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FEDFB" w14:textId="2252D061" w:rsidR="0051786C" w:rsidRDefault="00C00D24" w:rsidP="009D1115">
      <w:pPr>
        <w:pStyle w:val="a3"/>
        <w:spacing w:line="240" w:lineRule="auto"/>
        <w:jc w:val="center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 wp14:anchorId="7A70F97B" wp14:editId="3245C7F5">
                <wp:simplePos x="0" y="0"/>
                <wp:positionH relativeFrom="page">
                  <wp:posOffset>900430</wp:posOffset>
                </wp:positionH>
                <wp:positionV relativeFrom="page">
                  <wp:posOffset>9832340</wp:posOffset>
                </wp:positionV>
                <wp:extent cx="3383915" cy="374650"/>
                <wp:effectExtent l="0" t="2540" r="1905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88352" w14:textId="77777777" w:rsidR="00BA134F" w:rsidRPr="00BA134F" w:rsidRDefault="00BA134F" w:rsidP="00BA134F">
                            <w:pPr>
                              <w:pStyle w:val="a5"/>
                              <w:ind w:firstLine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0F97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0.9pt;margin-top:774.2pt;width:266.45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" o:allowincell="f" filled="f" stroked="f">
                <v:textbox inset="0,0,0,0">
                  <w:txbxContent>
                    <w:p w14:paraId="47E88352" w14:textId="77777777" w:rsidR="00BA134F" w:rsidRPr="00BA134F" w:rsidRDefault="00BA134F" w:rsidP="00BA134F">
                      <w:pPr>
                        <w:pStyle w:val="a5"/>
                        <w:ind w:firstLine="0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51786C">
        <w:rPr>
          <w:szCs w:val="28"/>
        </w:rPr>
        <w:t xml:space="preserve">Уважаемые </w:t>
      </w:r>
      <w:r w:rsidR="009D1115">
        <w:rPr>
          <w:szCs w:val="28"/>
        </w:rPr>
        <w:t xml:space="preserve">субъекты предпринимательства </w:t>
      </w:r>
      <w:r w:rsidR="009D1115">
        <w:rPr>
          <w:szCs w:val="28"/>
        </w:rPr>
        <w:br/>
        <w:t>в сфере общественного питания</w:t>
      </w:r>
      <w:r w:rsidR="0051786C">
        <w:rPr>
          <w:szCs w:val="28"/>
        </w:rPr>
        <w:t>!</w:t>
      </w:r>
    </w:p>
    <w:p w14:paraId="255CCED8" w14:textId="029B5003" w:rsidR="0006602F" w:rsidRDefault="00F9260E" w:rsidP="00F9260E">
      <w:pPr>
        <w:spacing w:before="24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D1115" w:rsidRPr="00091EC1">
        <w:rPr>
          <w:sz w:val="28"/>
          <w:szCs w:val="28"/>
        </w:rPr>
        <w:t xml:space="preserve"> целях предупреждения</w:t>
      </w:r>
      <w:r w:rsidR="009D1115">
        <w:rPr>
          <w:sz w:val="28"/>
          <w:szCs w:val="28"/>
        </w:rPr>
        <w:t xml:space="preserve"> и снижения рисков возникновения </w:t>
      </w:r>
      <w:r w:rsidR="009D1115" w:rsidRPr="00091EC1">
        <w:rPr>
          <w:sz w:val="28"/>
          <w:szCs w:val="28"/>
        </w:rPr>
        <w:t xml:space="preserve">массовых случаев </w:t>
      </w:r>
      <w:r w:rsidR="009D1115">
        <w:rPr>
          <w:sz w:val="28"/>
          <w:szCs w:val="28"/>
        </w:rPr>
        <w:t xml:space="preserve">инфекционных заболеваний и </w:t>
      </w:r>
      <w:r w:rsidR="009D1115" w:rsidRPr="00091EC1">
        <w:rPr>
          <w:sz w:val="28"/>
          <w:szCs w:val="28"/>
        </w:rPr>
        <w:t>пищевых отравлений</w:t>
      </w:r>
      <w:r w:rsidR="009D1115">
        <w:rPr>
          <w:sz w:val="28"/>
          <w:szCs w:val="28"/>
        </w:rPr>
        <w:t xml:space="preserve"> среди населения, вызываемых</w:t>
      </w:r>
      <w:r w:rsidR="009D1115" w:rsidRPr="00091EC1">
        <w:rPr>
          <w:sz w:val="28"/>
          <w:szCs w:val="28"/>
        </w:rPr>
        <w:t xml:space="preserve"> продукцией общественного питания</w:t>
      </w:r>
      <w:r w:rsidR="009D1115">
        <w:rPr>
          <w:sz w:val="28"/>
          <w:szCs w:val="28"/>
        </w:rPr>
        <w:t>, в том числе реализуемых в нестационарных торговых объектах (далее – НТО),</w:t>
      </w:r>
      <w:r w:rsidR="009D1115" w:rsidRPr="00091EC1">
        <w:rPr>
          <w:sz w:val="28"/>
          <w:szCs w:val="28"/>
        </w:rPr>
        <w:t xml:space="preserve"> необходимо</w:t>
      </w:r>
      <w:r w:rsidR="009D1115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субъектам предпринимательства</w:t>
      </w:r>
      <w:r w:rsidR="0006602F" w:rsidRPr="00091EC1">
        <w:rPr>
          <w:sz w:val="28"/>
          <w:szCs w:val="28"/>
        </w:rPr>
        <w:t>, осуществляющи</w:t>
      </w:r>
      <w:r>
        <w:rPr>
          <w:sz w:val="28"/>
          <w:szCs w:val="28"/>
        </w:rPr>
        <w:t>м</w:t>
      </w:r>
      <w:r w:rsidR="0006602F" w:rsidRPr="00091EC1">
        <w:rPr>
          <w:sz w:val="28"/>
          <w:szCs w:val="28"/>
        </w:rPr>
        <w:t xml:space="preserve"> деятельность на территории муниципальных образований </w:t>
      </w:r>
      <w:r w:rsidR="0006602F">
        <w:rPr>
          <w:sz w:val="28"/>
          <w:szCs w:val="28"/>
        </w:rPr>
        <w:t>Пермского края</w:t>
      </w:r>
      <w:r w:rsidR="00C553FD">
        <w:rPr>
          <w:sz w:val="28"/>
          <w:szCs w:val="28"/>
        </w:rPr>
        <w:t>,</w:t>
      </w:r>
      <w:r w:rsidR="0006602F">
        <w:rPr>
          <w:sz w:val="28"/>
          <w:szCs w:val="28"/>
        </w:rPr>
        <w:t xml:space="preserve"> </w:t>
      </w:r>
      <w:r w:rsidR="0006602F" w:rsidRPr="00091EC1">
        <w:rPr>
          <w:sz w:val="28"/>
          <w:szCs w:val="28"/>
        </w:rPr>
        <w:t>соблюдать требования санитарно-эпидемиологических правил и норм СанПиН 2.3/2.4.3590-20 «Санитарно-эпидемиологические требования к организации общественного питания населения»</w:t>
      </w:r>
      <w:r w:rsidR="0006602F">
        <w:rPr>
          <w:sz w:val="28"/>
          <w:szCs w:val="28"/>
        </w:rPr>
        <w:t xml:space="preserve"> (далее – СанПиН), предъявляемых к предприятиям, реализующим продукцию общественного питания.</w:t>
      </w:r>
    </w:p>
    <w:p w14:paraId="3B334906" w14:textId="7B949B78" w:rsidR="00794F00" w:rsidRDefault="00794F00" w:rsidP="00BA134F">
      <w:pPr>
        <w:pStyle w:val="a4"/>
      </w:pPr>
    </w:p>
    <w:sectPr w:rsidR="00794F00" w:rsidSect="0051786C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722A2" w14:textId="77777777" w:rsidR="006B5429" w:rsidRDefault="006B5429" w:rsidP="0051786C">
      <w:r>
        <w:separator/>
      </w:r>
    </w:p>
  </w:endnote>
  <w:endnote w:type="continuationSeparator" w:id="0">
    <w:p w14:paraId="6A7ABFC1" w14:textId="77777777" w:rsidR="006B5429" w:rsidRDefault="006B5429" w:rsidP="0051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04654" w14:textId="77777777" w:rsidR="006B5429" w:rsidRDefault="006B5429" w:rsidP="0051786C">
      <w:r>
        <w:separator/>
      </w:r>
    </w:p>
  </w:footnote>
  <w:footnote w:type="continuationSeparator" w:id="0">
    <w:p w14:paraId="6F00FDD5" w14:textId="77777777" w:rsidR="006B5429" w:rsidRDefault="006B5429" w:rsidP="00517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2248984"/>
      <w:docPartObj>
        <w:docPartGallery w:val="Page Numbers (Top of Page)"/>
        <w:docPartUnique/>
      </w:docPartObj>
    </w:sdtPr>
    <w:sdtEndPr/>
    <w:sdtContent>
      <w:p w14:paraId="7E706957" w14:textId="77777777" w:rsidR="0051786C" w:rsidRDefault="0051786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8C7">
          <w:rPr>
            <w:noProof/>
          </w:rPr>
          <w:t>2</w:t>
        </w:r>
        <w:r>
          <w:fldChar w:fldCharType="end"/>
        </w:r>
      </w:p>
    </w:sdtContent>
  </w:sdt>
  <w:p w14:paraId="39861F73" w14:textId="77777777" w:rsidR="0051786C" w:rsidRDefault="0051786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0DF"/>
    <w:rsid w:val="000202B0"/>
    <w:rsid w:val="0006602F"/>
    <w:rsid w:val="000A7A47"/>
    <w:rsid w:val="000B6904"/>
    <w:rsid w:val="000C3B21"/>
    <w:rsid w:val="000D6365"/>
    <w:rsid w:val="000E0F22"/>
    <w:rsid w:val="001170BB"/>
    <w:rsid w:val="00170C4C"/>
    <w:rsid w:val="001D02CD"/>
    <w:rsid w:val="001D0B40"/>
    <w:rsid w:val="0020344E"/>
    <w:rsid w:val="002238C7"/>
    <w:rsid w:val="00263843"/>
    <w:rsid w:val="002A3288"/>
    <w:rsid w:val="00332522"/>
    <w:rsid w:val="003C562D"/>
    <w:rsid w:val="003E1B50"/>
    <w:rsid w:val="00407B6A"/>
    <w:rsid w:val="0042587A"/>
    <w:rsid w:val="00434BC7"/>
    <w:rsid w:val="004430DF"/>
    <w:rsid w:val="00452219"/>
    <w:rsid w:val="00452ABE"/>
    <w:rsid w:val="004B74E8"/>
    <w:rsid w:val="004C4EA2"/>
    <w:rsid w:val="0051786C"/>
    <w:rsid w:val="005842F2"/>
    <w:rsid w:val="005B7C2C"/>
    <w:rsid w:val="005D6A87"/>
    <w:rsid w:val="00613CD9"/>
    <w:rsid w:val="006155F3"/>
    <w:rsid w:val="00637B08"/>
    <w:rsid w:val="00652533"/>
    <w:rsid w:val="006A32E9"/>
    <w:rsid w:val="006B5429"/>
    <w:rsid w:val="00700296"/>
    <w:rsid w:val="00705F5C"/>
    <w:rsid w:val="0072467F"/>
    <w:rsid w:val="007576B4"/>
    <w:rsid w:val="007711D1"/>
    <w:rsid w:val="0079317D"/>
    <w:rsid w:val="00794F00"/>
    <w:rsid w:val="007E72CA"/>
    <w:rsid w:val="00817ACA"/>
    <w:rsid w:val="00836A73"/>
    <w:rsid w:val="00841A85"/>
    <w:rsid w:val="00897031"/>
    <w:rsid w:val="00947C68"/>
    <w:rsid w:val="009D1115"/>
    <w:rsid w:val="009E0A17"/>
    <w:rsid w:val="00A81084"/>
    <w:rsid w:val="00A91ACC"/>
    <w:rsid w:val="00AA344C"/>
    <w:rsid w:val="00AD27C7"/>
    <w:rsid w:val="00B33D13"/>
    <w:rsid w:val="00B775D7"/>
    <w:rsid w:val="00B8672E"/>
    <w:rsid w:val="00BA134F"/>
    <w:rsid w:val="00BB6EA3"/>
    <w:rsid w:val="00C00D24"/>
    <w:rsid w:val="00C379F3"/>
    <w:rsid w:val="00C519AC"/>
    <w:rsid w:val="00C553FD"/>
    <w:rsid w:val="00C80448"/>
    <w:rsid w:val="00CA2BAA"/>
    <w:rsid w:val="00D8443B"/>
    <w:rsid w:val="00DB0A6C"/>
    <w:rsid w:val="00DE1BA0"/>
    <w:rsid w:val="00E55D54"/>
    <w:rsid w:val="00E650C5"/>
    <w:rsid w:val="00E75729"/>
    <w:rsid w:val="00E75789"/>
    <w:rsid w:val="00F35BDF"/>
    <w:rsid w:val="00F9260E"/>
    <w:rsid w:val="00FA157E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856C4"/>
  <w15:docId w15:val="{11D3841C-8A2C-483C-A695-3E5FBAF8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BA134F"/>
    <w:pPr>
      <w:suppressAutoHyphens/>
      <w:spacing w:after="240" w:line="240" w:lineRule="exact"/>
    </w:pPr>
    <w:rPr>
      <w:b/>
      <w:sz w:val="28"/>
      <w:szCs w:val="20"/>
    </w:rPr>
  </w:style>
  <w:style w:type="paragraph" w:customStyle="1" w:styleId="a5">
    <w:name w:val="Исполнитель"/>
    <w:basedOn w:val="a4"/>
    <w:rsid w:val="00BA134F"/>
    <w:pPr>
      <w:suppressAutoHyphens/>
      <w:spacing w:line="240" w:lineRule="exact"/>
    </w:pPr>
    <w:rPr>
      <w:szCs w:val="20"/>
    </w:rPr>
  </w:style>
  <w:style w:type="paragraph" w:styleId="a4">
    <w:name w:val="Body Text"/>
    <w:basedOn w:val="a"/>
    <w:link w:val="a6"/>
    <w:rsid w:val="00BA134F"/>
    <w:pPr>
      <w:spacing w:line="360" w:lineRule="exact"/>
      <w:ind w:firstLine="709"/>
      <w:jc w:val="both"/>
    </w:pPr>
    <w:rPr>
      <w:sz w:val="28"/>
    </w:rPr>
  </w:style>
  <w:style w:type="character" w:customStyle="1" w:styleId="a6">
    <w:name w:val="Основной текст Знак"/>
    <w:link w:val="a4"/>
    <w:rsid w:val="00BA134F"/>
    <w:rPr>
      <w:sz w:val="28"/>
      <w:szCs w:val="24"/>
    </w:rPr>
  </w:style>
  <w:style w:type="paragraph" w:styleId="a7">
    <w:name w:val="Balloon Text"/>
    <w:basedOn w:val="a"/>
    <w:link w:val="a8"/>
    <w:semiHidden/>
    <w:unhideWhenUsed/>
    <w:rsid w:val="00794F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94F00"/>
    <w:rPr>
      <w:rFonts w:ascii="Tahoma" w:hAnsi="Tahoma" w:cs="Tahoma"/>
      <w:sz w:val="16"/>
      <w:szCs w:val="16"/>
    </w:rPr>
  </w:style>
  <w:style w:type="paragraph" w:customStyle="1" w:styleId="a9">
    <w:name w:val="Адресат"/>
    <w:basedOn w:val="a"/>
    <w:rsid w:val="00836A73"/>
    <w:pPr>
      <w:suppressAutoHyphens/>
      <w:spacing w:line="240" w:lineRule="exact"/>
    </w:pPr>
    <w:rPr>
      <w:sz w:val="28"/>
      <w:szCs w:val="20"/>
    </w:rPr>
  </w:style>
  <w:style w:type="character" w:styleId="aa">
    <w:name w:val="Hyperlink"/>
    <w:uiPriority w:val="99"/>
    <w:unhideWhenUsed/>
    <w:rsid w:val="00836A73"/>
    <w:rPr>
      <w:color w:val="0563C1"/>
      <w:u w:val="single"/>
    </w:rPr>
  </w:style>
  <w:style w:type="paragraph" w:styleId="ab">
    <w:name w:val="header"/>
    <w:basedOn w:val="a"/>
    <w:link w:val="ac"/>
    <w:uiPriority w:val="99"/>
    <w:unhideWhenUsed/>
    <w:rsid w:val="005178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1786C"/>
    <w:rPr>
      <w:sz w:val="24"/>
      <w:szCs w:val="24"/>
    </w:rPr>
  </w:style>
  <w:style w:type="paragraph" w:styleId="ad">
    <w:name w:val="footer"/>
    <w:basedOn w:val="a"/>
    <w:link w:val="ae"/>
    <w:unhideWhenUsed/>
    <w:rsid w:val="005178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1786C"/>
    <w:rPr>
      <w:sz w:val="24"/>
      <w:szCs w:val="24"/>
    </w:rPr>
  </w:style>
  <w:style w:type="character" w:customStyle="1" w:styleId="apple-converted-space">
    <w:name w:val="apple-converted-space"/>
    <w:basedOn w:val="a0"/>
    <w:rsid w:val="002A3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7;&#1057;&#1057;pirina\&#1057;&#1087;&#1080;&#1088;&#1080;&#1085;&#1072;%20&#1057;&#1057;\&#1073;&#1083;&#1072;&#1085;&#1082;&#1080;\2016.12\07.&#1041;&#1083;&#1072;&#1085;&#1082;%20&#1047;&#1055;&#1055;-&#1052;&#1048;&#1053;&#1055;&#1056;&#1054;&#1052;&#1058;&#1054;&#1056;&#1043;%20&#1055;&#1077;&#1088;&#1084;&#1089;&#1082;&#1086;&#1075;&#1086;%20&#1082;&#1088;&#1072;&#1103;\&#1041;&#1083;&#1072;&#1085;&#1082;%20&#1047;&#1055;&#1055;-&#1052;&#1048;&#1053;&#1055;&#1056;&#1054;&#1052;&#1058;&#1054;&#1056;&#1043;%20&#1055;&#1077;&#1088;&#1084;&#1089;&#1082;&#1086;&#1075;&#1086;%20&#1082;&#1088;&#1072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04A20-A2A4-400B-B877-B1D4F745F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ЗПП-МИНПРОМТОРГ Пермского края</Template>
  <TotalTime>28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Спирина Светлана Станиславовна</dc:creator>
  <cp:lastModifiedBy>NUC</cp:lastModifiedBy>
  <cp:revision>14</cp:revision>
  <cp:lastPrinted>2025-02-04T09:07:00Z</cp:lastPrinted>
  <dcterms:created xsi:type="dcterms:W3CDTF">2025-02-17T05:11:00Z</dcterms:created>
  <dcterms:modified xsi:type="dcterms:W3CDTF">2025-02-19T06:05:00Z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number">
    <vt:lpwstr>Рег. номер</vt:lpwstr>
  </property>
  <property fmtid="{D5CDD505-2E9C-101B-9397-08002B2CF9AE}" pid="4" name="reg_date">
    <vt:lpwstr>Дата рег.</vt:lpwstr>
  </property>
  <property fmtid="{D5CDD505-2E9C-101B-9397-08002B2CF9AE}" pid="5" name="r_version_label">
    <vt:lpwstr>Версия</vt:lpwstr>
  </property>
  <property fmtid="{D5CDD505-2E9C-101B-9397-08002B2CF9AE}" pid="6" name="r_object_id">
    <vt:lpwstr>Идентификатор документа</vt:lpwstr>
  </property>
  <property fmtid="{D5CDD505-2E9C-101B-9397-08002B2CF9AE}" pid="7" name="sign_flag">
    <vt:lpwstr>Подписан ЭЦП</vt:lpwstr>
  </property>
</Properties>
</file>